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AFA" w:rsidRPr="000134D0" w:rsidRDefault="00414AFA" w:rsidP="00414AFA">
      <w:pPr>
        <w:jc w:val="center"/>
        <w:rPr>
          <w:b/>
          <w:sz w:val="24"/>
          <w:szCs w:val="24"/>
        </w:rPr>
      </w:pPr>
      <w:r>
        <w:rPr>
          <w:sz w:val="24"/>
        </w:rPr>
        <w:t xml:space="preserve">  </w:t>
      </w:r>
      <w:r w:rsidRPr="000134D0">
        <w:rPr>
          <w:b/>
          <w:sz w:val="24"/>
        </w:rPr>
        <w:t xml:space="preserve"> </w:t>
      </w:r>
      <w:r w:rsidRPr="000134D0">
        <w:rPr>
          <w:b/>
          <w:sz w:val="24"/>
          <w:szCs w:val="24"/>
        </w:rPr>
        <w:t>BOARD OF HEALTH MEETING</w:t>
      </w:r>
    </w:p>
    <w:p w:rsidR="00414AFA" w:rsidRPr="00D032FD" w:rsidRDefault="00516B77" w:rsidP="00414AFA">
      <w:pPr>
        <w:jc w:val="center"/>
        <w:rPr>
          <w:sz w:val="24"/>
          <w:szCs w:val="24"/>
        </w:rPr>
      </w:pPr>
      <w:r>
        <w:rPr>
          <w:b/>
          <w:sz w:val="24"/>
          <w:szCs w:val="24"/>
        </w:rPr>
        <w:t>July 16</w:t>
      </w:r>
      <w:r w:rsidR="009556C6">
        <w:rPr>
          <w:b/>
          <w:sz w:val="24"/>
          <w:szCs w:val="24"/>
        </w:rPr>
        <w:t>, 2020</w:t>
      </w:r>
    </w:p>
    <w:p w:rsidR="00414AFA" w:rsidRDefault="00414AFA" w:rsidP="00414AFA">
      <w:pPr>
        <w:jc w:val="center"/>
        <w:rPr>
          <w:sz w:val="24"/>
          <w:szCs w:val="24"/>
        </w:rPr>
      </w:pPr>
    </w:p>
    <w:p w:rsidR="00414AFA" w:rsidRPr="00857CB0" w:rsidRDefault="00414AFA" w:rsidP="00414AFA">
      <w:pPr>
        <w:jc w:val="center"/>
        <w:rPr>
          <w:sz w:val="24"/>
          <w:szCs w:val="24"/>
        </w:rPr>
      </w:pPr>
    </w:p>
    <w:p w:rsidR="004227C1" w:rsidRPr="000B3621" w:rsidRDefault="004227C1" w:rsidP="004227C1">
      <w:pPr>
        <w:rPr>
          <w:rFonts w:cs="Arial"/>
          <w:sz w:val="24"/>
          <w:szCs w:val="24"/>
        </w:rPr>
      </w:pPr>
      <w:r w:rsidRPr="000B3621">
        <w:rPr>
          <w:rFonts w:cs="Arial"/>
          <w:sz w:val="24"/>
          <w:szCs w:val="24"/>
        </w:rPr>
        <w:t>Chair Steve</w:t>
      </w:r>
      <w:r>
        <w:rPr>
          <w:rFonts w:cs="Arial"/>
          <w:sz w:val="24"/>
          <w:szCs w:val="24"/>
        </w:rPr>
        <w:t xml:space="preserve"> Fram opened the meeting at </w:t>
      </w:r>
      <w:r w:rsidR="00516B77">
        <w:rPr>
          <w:rFonts w:cs="Arial"/>
          <w:sz w:val="24"/>
          <w:szCs w:val="24"/>
        </w:rPr>
        <w:t>1:00</w:t>
      </w:r>
      <w:r w:rsidRPr="000B3621">
        <w:rPr>
          <w:rFonts w:cs="Arial"/>
          <w:sz w:val="24"/>
          <w:szCs w:val="24"/>
        </w:rPr>
        <w:t xml:space="preserve"> p.m. Present</w:t>
      </w:r>
      <w:r w:rsidR="009556C6">
        <w:rPr>
          <w:rFonts w:cs="Arial"/>
          <w:sz w:val="24"/>
          <w:szCs w:val="24"/>
        </w:rPr>
        <w:t xml:space="preserve"> on Zoom</w:t>
      </w:r>
      <w:r w:rsidRPr="000B3621">
        <w:rPr>
          <w:rFonts w:cs="Arial"/>
          <w:sz w:val="24"/>
          <w:szCs w:val="24"/>
        </w:rPr>
        <w:t xml:space="preserve"> wer</w:t>
      </w:r>
      <w:r w:rsidR="009556C6">
        <w:rPr>
          <w:rFonts w:cs="Arial"/>
          <w:sz w:val="24"/>
          <w:szCs w:val="24"/>
        </w:rPr>
        <w:t xml:space="preserve">e Board Member </w:t>
      </w:r>
      <w:r w:rsidRPr="000B3621">
        <w:rPr>
          <w:rFonts w:cs="Arial"/>
          <w:sz w:val="24"/>
          <w:szCs w:val="24"/>
        </w:rPr>
        <w:t xml:space="preserve">, Elaine Byrne, Health Agent Deborah Rogers and Health Inspector, Virginia </w:t>
      </w:r>
      <w:r w:rsidR="00E2788F" w:rsidRPr="000B3621">
        <w:rPr>
          <w:rFonts w:cs="Arial"/>
          <w:sz w:val="24"/>
          <w:szCs w:val="24"/>
        </w:rPr>
        <w:t>Bacon.</w:t>
      </w:r>
      <w:r w:rsidR="00E2788F">
        <w:rPr>
          <w:rFonts w:cs="Arial"/>
          <w:sz w:val="24"/>
          <w:szCs w:val="24"/>
        </w:rPr>
        <w:t xml:space="preserve"> Also</w:t>
      </w:r>
      <w:r w:rsidR="00BB33D3">
        <w:rPr>
          <w:rFonts w:cs="Arial"/>
          <w:sz w:val="24"/>
          <w:szCs w:val="24"/>
        </w:rPr>
        <w:t xml:space="preserve"> in attendance </w:t>
      </w:r>
      <w:r w:rsidR="006247B6">
        <w:rPr>
          <w:rFonts w:cs="Arial"/>
          <w:sz w:val="24"/>
          <w:szCs w:val="24"/>
        </w:rPr>
        <w:t>were</w:t>
      </w:r>
      <w:r w:rsidR="00BB33D3">
        <w:rPr>
          <w:rFonts w:cs="Arial"/>
          <w:sz w:val="24"/>
          <w:szCs w:val="24"/>
        </w:rPr>
        <w:t xml:space="preserve"> Sue Noyes, Al</w:t>
      </w:r>
      <w:r w:rsidR="006247B6">
        <w:rPr>
          <w:rFonts w:cs="Arial"/>
          <w:sz w:val="24"/>
          <w:szCs w:val="24"/>
        </w:rPr>
        <w:t>i</w:t>
      </w:r>
      <w:r w:rsidR="00BB33D3">
        <w:rPr>
          <w:rFonts w:cs="Arial"/>
          <w:sz w:val="24"/>
          <w:szCs w:val="24"/>
        </w:rPr>
        <w:t xml:space="preserve">cia </w:t>
      </w:r>
      <w:r w:rsidR="006247B6">
        <w:rPr>
          <w:rFonts w:cs="Arial"/>
          <w:sz w:val="24"/>
          <w:szCs w:val="24"/>
        </w:rPr>
        <w:t>Greco</w:t>
      </w:r>
      <w:r w:rsidR="00516B77">
        <w:rPr>
          <w:rFonts w:cs="Arial"/>
          <w:sz w:val="24"/>
          <w:szCs w:val="24"/>
        </w:rPr>
        <w:t>, Bob Connors</w:t>
      </w:r>
      <w:r w:rsidR="006247B6">
        <w:rPr>
          <w:rFonts w:cs="Arial"/>
          <w:sz w:val="24"/>
          <w:szCs w:val="24"/>
        </w:rPr>
        <w:t xml:space="preserve"> and Geoffrey</w:t>
      </w:r>
      <w:r w:rsidR="00BB33D3">
        <w:rPr>
          <w:rFonts w:cs="Arial"/>
          <w:sz w:val="24"/>
          <w:szCs w:val="24"/>
        </w:rPr>
        <w:t xml:space="preserve"> Walker.</w:t>
      </w:r>
      <w:r w:rsidRPr="000B3621">
        <w:rPr>
          <w:rFonts w:cs="Arial"/>
          <w:sz w:val="24"/>
          <w:szCs w:val="24"/>
        </w:rPr>
        <w:t xml:space="preserve"> </w:t>
      </w:r>
      <w:r w:rsidR="009556C6">
        <w:rPr>
          <w:rFonts w:cs="Arial"/>
          <w:sz w:val="24"/>
          <w:szCs w:val="24"/>
        </w:rPr>
        <w:t xml:space="preserve">1 absent Alba </w:t>
      </w:r>
      <w:proofErr w:type="spellStart"/>
      <w:r w:rsidR="009556C6">
        <w:rPr>
          <w:rFonts w:cs="Arial"/>
          <w:sz w:val="24"/>
          <w:szCs w:val="24"/>
        </w:rPr>
        <w:t>Gouldthrope</w:t>
      </w:r>
      <w:proofErr w:type="spellEnd"/>
      <w:r w:rsidR="009556C6">
        <w:rPr>
          <w:rFonts w:cs="Arial"/>
          <w:sz w:val="24"/>
          <w:szCs w:val="24"/>
        </w:rPr>
        <w:t>.</w:t>
      </w:r>
    </w:p>
    <w:p w:rsidR="00414AFA" w:rsidRPr="000B3621" w:rsidRDefault="00414AFA" w:rsidP="00414AFA">
      <w:pPr>
        <w:rPr>
          <w:rFonts w:cs="Arial"/>
          <w:sz w:val="24"/>
          <w:szCs w:val="24"/>
        </w:rPr>
      </w:pPr>
    </w:p>
    <w:p w:rsidR="00D627E0" w:rsidRPr="009556C6" w:rsidRDefault="009556C6" w:rsidP="00414AFA">
      <w:pPr>
        <w:rPr>
          <w:sz w:val="24"/>
          <w:szCs w:val="24"/>
        </w:rPr>
      </w:pPr>
      <w:r>
        <w:rPr>
          <w:rFonts w:cs="Arial"/>
          <w:b/>
          <w:sz w:val="24"/>
          <w:szCs w:val="24"/>
          <w:u w:val="single"/>
        </w:rPr>
        <w:t xml:space="preserve">Discussion:  </w:t>
      </w:r>
      <w:r>
        <w:rPr>
          <w:rFonts w:cs="Arial"/>
          <w:sz w:val="24"/>
          <w:szCs w:val="24"/>
        </w:rPr>
        <w:t>Plum Island Beach clea</w:t>
      </w:r>
      <w:r w:rsidR="00BB33D3">
        <w:rPr>
          <w:rFonts w:cs="Arial"/>
          <w:sz w:val="24"/>
          <w:szCs w:val="24"/>
        </w:rPr>
        <w:t>n-up</w:t>
      </w:r>
      <w:r w:rsidR="00E2788F">
        <w:rPr>
          <w:rFonts w:cs="Arial"/>
          <w:sz w:val="24"/>
          <w:szCs w:val="24"/>
        </w:rPr>
        <w:t xml:space="preserve">, </w:t>
      </w:r>
      <w:r w:rsidR="00516B77">
        <w:rPr>
          <w:rFonts w:cs="Arial"/>
          <w:sz w:val="24"/>
          <w:szCs w:val="24"/>
        </w:rPr>
        <w:t>was tabled from July 13, 2020 until board had spoken with Town council</w:t>
      </w:r>
      <w:r w:rsidR="00D575DD">
        <w:rPr>
          <w:rFonts w:cs="Arial"/>
          <w:sz w:val="24"/>
          <w:szCs w:val="24"/>
        </w:rPr>
        <w:t xml:space="preserve">.  Health Agent, Deborah Rogers spoke with Town Council and they said in our best </w:t>
      </w:r>
      <w:r w:rsidR="00990CAC">
        <w:rPr>
          <w:rFonts w:cs="Arial"/>
          <w:sz w:val="24"/>
          <w:szCs w:val="24"/>
        </w:rPr>
        <w:t>interest not to allow trespassing</w:t>
      </w:r>
      <w:r w:rsidR="00D575DD">
        <w:rPr>
          <w:rFonts w:cs="Arial"/>
          <w:sz w:val="24"/>
          <w:szCs w:val="24"/>
        </w:rPr>
        <w:t xml:space="preserve"> on private </w:t>
      </w:r>
      <w:r w:rsidR="00990CAC">
        <w:rPr>
          <w:rFonts w:cs="Arial"/>
          <w:sz w:val="24"/>
          <w:szCs w:val="24"/>
        </w:rPr>
        <w:t xml:space="preserve">properties.  </w:t>
      </w:r>
    </w:p>
    <w:p w:rsidR="00ED698D" w:rsidRDefault="00990CAC" w:rsidP="00414AFA">
      <w:pPr>
        <w:rPr>
          <w:sz w:val="24"/>
          <w:szCs w:val="24"/>
        </w:rPr>
      </w:pPr>
      <w:r>
        <w:rPr>
          <w:sz w:val="24"/>
          <w:szCs w:val="24"/>
        </w:rPr>
        <w:t xml:space="preserve">Public beach around the dredge, Health Agent, Deborah Rogers was waiting to hear back from Town Council.  Steve </w:t>
      </w:r>
      <w:proofErr w:type="spellStart"/>
      <w:r>
        <w:rPr>
          <w:sz w:val="24"/>
          <w:szCs w:val="24"/>
        </w:rPr>
        <w:t>Fram</w:t>
      </w:r>
      <w:proofErr w:type="spellEnd"/>
      <w:r>
        <w:rPr>
          <w:sz w:val="24"/>
          <w:szCs w:val="24"/>
        </w:rPr>
        <w:t xml:space="preserve"> read the letter from town council</w:t>
      </w:r>
      <w:r w:rsidR="008E109C">
        <w:rPr>
          <w:sz w:val="24"/>
          <w:szCs w:val="24"/>
        </w:rPr>
        <w:t>, risk</w:t>
      </w:r>
      <w:r>
        <w:rPr>
          <w:sz w:val="24"/>
          <w:szCs w:val="24"/>
        </w:rPr>
        <w:t xml:space="preserve"> or civil and criminal liability, would recommend not </w:t>
      </w:r>
      <w:r w:rsidR="008E109C">
        <w:rPr>
          <w:sz w:val="24"/>
          <w:szCs w:val="24"/>
        </w:rPr>
        <w:t>doing</w:t>
      </w:r>
      <w:r>
        <w:rPr>
          <w:sz w:val="24"/>
          <w:szCs w:val="24"/>
        </w:rPr>
        <w:t xml:space="preserve"> it on private property, unless they fill out a form allowing for cleanup.  Elaine Byrne </w:t>
      </w:r>
      <w:r w:rsidR="008E109C">
        <w:rPr>
          <w:sz w:val="24"/>
          <w:szCs w:val="24"/>
        </w:rPr>
        <w:t>gets</w:t>
      </w:r>
      <w:r>
        <w:rPr>
          <w:sz w:val="24"/>
          <w:szCs w:val="24"/>
        </w:rPr>
        <w:t xml:space="preserve"> the residents of private property to sign form and get the beach cleaned up.  Again what happens with the needles that are cleaned up?  Deborah Rogers also reached out to the Newburyport Health Agent and Waste Management but haven’t heard from any of them.  Recommend voting to allow cleanup and then get answers from Town Council and everyone else.  Bob Connors gave Lisa Mead, Town council the scope of the work from the </w:t>
      </w:r>
      <w:r w:rsidR="008E109C">
        <w:rPr>
          <w:sz w:val="24"/>
          <w:szCs w:val="24"/>
        </w:rPr>
        <w:t>rack line</w:t>
      </w:r>
      <w:r>
        <w:rPr>
          <w:sz w:val="24"/>
          <w:szCs w:val="24"/>
        </w:rPr>
        <w:t xml:space="preserve"> to the tide line.  When they find needles in the past the coordinate with the Police to dispose of.  Also, DPW in the </w:t>
      </w:r>
      <w:r w:rsidR="008E109C">
        <w:rPr>
          <w:sz w:val="24"/>
          <w:szCs w:val="24"/>
        </w:rPr>
        <w:t xml:space="preserve">past has coordinated it with the fire department as well.  Not hundreds of syringes maybe a handful after CSO discharges, seems to bring needles onto the beaches of Plum Island.  </w:t>
      </w:r>
      <w:r w:rsidR="00D25561">
        <w:rPr>
          <w:sz w:val="24"/>
          <w:szCs w:val="24"/>
        </w:rPr>
        <w:t>A m</w:t>
      </w:r>
      <w:r w:rsidR="008E109C">
        <w:rPr>
          <w:sz w:val="24"/>
          <w:szCs w:val="24"/>
        </w:rPr>
        <w:t xml:space="preserve">otion was made by Elaine </w:t>
      </w:r>
      <w:r w:rsidR="00A53D22">
        <w:rPr>
          <w:sz w:val="24"/>
          <w:szCs w:val="24"/>
        </w:rPr>
        <w:t>Byrne subject</w:t>
      </w:r>
      <w:r w:rsidR="00D25561">
        <w:rPr>
          <w:sz w:val="24"/>
          <w:szCs w:val="24"/>
        </w:rPr>
        <w:t xml:space="preserve"> receipt of letter from Town Council to allow Bob Connors to clean up the beach setting the </w:t>
      </w:r>
      <w:r w:rsidR="00054F3F">
        <w:rPr>
          <w:sz w:val="24"/>
          <w:szCs w:val="24"/>
        </w:rPr>
        <w:t xml:space="preserve">parameter </w:t>
      </w:r>
      <w:r w:rsidR="00D25561">
        <w:rPr>
          <w:sz w:val="24"/>
          <w:szCs w:val="24"/>
        </w:rPr>
        <w:t>line on the beach where allowed to have it</w:t>
      </w:r>
      <w:r w:rsidR="00054F3F">
        <w:rPr>
          <w:sz w:val="24"/>
          <w:szCs w:val="24"/>
        </w:rPr>
        <w:t xml:space="preserve"> and volunteers to walk ahead of the equipment to look for plovers that are still nesting, it was seconded by Steve </w:t>
      </w:r>
      <w:proofErr w:type="spellStart"/>
      <w:r w:rsidR="00054F3F">
        <w:rPr>
          <w:sz w:val="24"/>
          <w:szCs w:val="24"/>
        </w:rPr>
        <w:t>Fram</w:t>
      </w:r>
      <w:proofErr w:type="spellEnd"/>
      <w:r w:rsidR="00054F3F">
        <w:rPr>
          <w:sz w:val="24"/>
          <w:szCs w:val="24"/>
        </w:rPr>
        <w:t xml:space="preserve"> to approve clean-up of the beach, voted unanimously.  </w:t>
      </w:r>
      <w:r w:rsidR="00A53D22">
        <w:rPr>
          <w:sz w:val="24"/>
          <w:szCs w:val="24"/>
        </w:rPr>
        <w:t>Geoffrey Walker all the plovers will fledge by end of July and be gone.  Alicia Greco, Thank you for moving on this.</w:t>
      </w:r>
    </w:p>
    <w:p w:rsidR="00A53D22" w:rsidRDefault="00A53D22" w:rsidP="00414AFA">
      <w:pPr>
        <w:rPr>
          <w:sz w:val="24"/>
          <w:szCs w:val="24"/>
        </w:rPr>
      </w:pPr>
      <w:bookmarkStart w:id="0" w:name="_GoBack"/>
      <w:bookmarkEnd w:id="0"/>
    </w:p>
    <w:p w:rsidR="00A53D22" w:rsidRDefault="00A53D22" w:rsidP="00414AFA">
      <w:pPr>
        <w:rPr>
          <w:rFonts w:cs="Arial"/>
          <w:sz w:val="24"/>
          <w:szCs w:val="24"/>
        </w:rPr>
      </w:pPr>
    </w:p>
    <w:p w:rsidR="00414AFA" w:rsidRDefault="00414AFA" w:rsidP="00414AFA">
      <w:pPr>
        <w:rPr>
          <w:sz w:val="24"/>
          <w:szCs w:val="24"/>
        </w:rPr>
      </w:pPr>
    </w:p>
    <w:p w:rsidR="00414AFA" w:rsidRDefault="00414AFA" w:rsidP="00414AFA">
      <w:pPr>
        <w:rPr>
          <w:sz w:val="24"/>
          <w:szCs w:val="24"/>
        </w:rPr>
      </w:pPr>
      <w:r w:rsidRPr="00857CB0">
        <w:rPr>
          <w:sz w:val="24"/>
          <w:szCs w:val="24"/>
        </w:rPr>
        <w:t xml:space="preserve">Meeting Adjourned </w:t>
      </w:r>
      <w:r w:rsidR="00ED698D">
        <w:rPr>
          <w:sz w:val="24"/>
          <w:szCs w:val="24"/>
        </w:rPr>
        <w:t xml:space="preserve">at </w:t>
      </w:r>
      <w:r w:rsidR="00E2788F">
        <w:rPr>
          <w:sz w:val="24"/>
          <w:szCs w:val="24"/>
        </w:rPr>
        <w:t>1</w:t>
      </w:r>
      <w:r w:rsidR="00D575DD">
        <w:rPr>
          <w:sz w:val="24"/>
          <w:szCs w:val="24"/>
        </w:rPr>
        <w:t>0</w:t>
      </w:r>
      <w:r w:rsidR="00E2788F">
        <w:rPr>
          <w:sz w:val="24"/>
          <w:szCs w:val="24"/>
        </w:rPr>
        <w:t>:47</w:t>
      </w:r>
      <w:r w:rsidR="004227C1">
        <w:rPr>
          <w:sz w:val="24"/>
          <w:szCs w:val="24"/>
        </w:rPr>
        <w:t xml:space="preserve"> </w:t>
      </w:r>
      <w:r w:rsidR="00D575DD">
        <w:rPr>
          <w:sz w:val="24"/>
          <w:szCs w:val="24"/>
        </w:rPr>
        <w:t>a</w:t>
      </w:r>
      <w:r>
        <w:rPr>
          <w:sz w:val="24"/>
          <w:szCs w:val="24"/>
        </w:rPr>
        <w:t>.m.</w:t>
      </w:r>
    </w:p>
    <w:p w:rsidR="00D627E0" w:rsidRDefault="00D627E0" w:rsidP="00414AFA">
      <w:pPr>
        <w:rPr>
          <w:sz w:val="24"/>
          <w:szCs w:val="24"/>
        </w:rPr>
      </w:pPr>
    </w:p>
    <w:p w:rsidR="00D627E0" w:rsidRDefault="00D627E0" w:rsidP="00414AFA">
      <w:pPr>
        <w:rPr>
          <w:sz w:val="24"/>
          <w:szCs w:val="24"/>
        </w:rPr>
      </w:pPr>
    </w:p>
    <w:p w:rsidR="00D627E0" w:rsidRDefault="00D627E0" w:rsidP="00414AFA">
      <w:pPr>
        <w:rPr>
          <w:sz w:val="24"/>
          <w:szCs w:val="24"/>
        </w:rPr>
      </w:pPr>
    </w:p>
    <w:p w:rsidR="00414AFA" w:rsidRPr="00857CB0" w:rsidRDefault="00414AFA" w:rsidP="00414AFA">
      <w:pPr>
        <w:rPr>
          <w:sz w:val="24"/>
          <w:szCs w:val="24"/>
        </w:rPr>
      </w:pPr>
      <w:r w:rsidRPr="00857CB0">
        <w:rPr>
          <w:sz w:val="24"/>
          <w:szCs w:val="24"/>
        </w:rPr>
        <w:t>Respectively submitted,</w:t>
      </w:r>
    </w:p>
    <w:p w:rsidR="00414AFA" w:rsidRPr="00857CB0" w:rsidRDefault="00414AFA" w:rsidP="00414AFA">
      <w:pPr>
        <w:rPr>
          <w:sz w:val="24"/>
          <w:szCs w:val="24"/>
        </w:rPr>
      </w:pPr>
      <w:r>
        <w:rPr>
          <w:sz w:val="24"/>
          <w:szCs w:val="24"/>
        </w:rPr>
        <w:t>Virginia Bacon</w:t>
      </w:r>
    </w:p>
    <w:p w:rsidR="002956C9" w:rsidRPr="00414AFA" w:rsidRDefault="002956C9" w:rsidP="00414AFA"/>
    <w:sectPr w:rsidR="002956C9" w:rsidRPr="00414AFA" w:rsidSect="00BA0466">
      <w:headerReference w:type="even" r:id="rId7"/>
      <w:headerReference w:type="default" r:id="rId8"/>
      <w:footerReference w:type="even" r:id="rId9"/>
      <w:footerReference w:type="default" r:id="rId10"/>
      <w:headerReference w:type="first" r:id="rId11"/>
      <w:footerReference w:type="first" r:id="rId12"/>
      <w:pgSz w:w="12240" w:h="15840" w:code="1"/>
      <w:pgMar w:top="1080" w:right="1440" w:bottom="864" w:left="1440" w:header="36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690" w:rsidRDefault="009C0690" w:rsidP="00043364">
      <w:r>
        <w:separator/>
      </w:r>
    </w:p>
  </w:endnote>
  <w:endnote w:type="continuationSeparator" w:id="0">
    <w:p w:rsidR="009C0690" w:rsidRDefault="009C0690" w:rsidP="0004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4A" w:rsidRDefault="00F37E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4A" w:rsidRDefault="00F37E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4A" w:rsidRDefault="00F37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690" w:rsidRDefault="009C0690" w:rsidP="00043364">
      <w:r>
        <w:separator/>
      </w:r>
    </w:p>
  </w:footnote>
  <w:footnote w:type="continuationSeparator" w:id="0">
    <w:p w:rsidR="009C0690" w:rsidRDefault="009C0690" w:rsidP="00043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4A" w:rsidRDefault="00F37E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4A" w:rsidRDefault="00F37E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32" w:type="dxa"/>
      <w:tblInd w:w="-882" w:type="dxa"/>
      <w:tblLook w:val="04A0" w:firstRow="1" w:lastRow="0" w:firstColumn="1" w:lastColumn="0" w:noHBand="0" w:noVBand="1"/>
    </w:tblPr>
    <w:tblGrid>
      <w:gridCol w:w="2571"/>
      <w:gridCol w:w="4449"/>
      <w:gridCol w:w="2295"/>
      <w:gridCol w:w="2017"/>
    </w:tblGrid>
    <w:tr w:rsidR="001650A0">
      <w:trPr>
        <w:trHeight w:val="1890"/>
      </w:trPr>
      <w:tc>
        <w:tcPr>
          <w:tcW w:w="2571" w:type="dxa"/>
          <w:vMerge w:val="restart"/>
        </w:tcPr>
        <w:p w:rsidR="001650A0" w:rsidRDefault="00F37E4A">
          <w:pPr>
            <w:pStyle w:val="Header"/>
          </w:pPr>
          <w:r>
            <w:rPr>
              <w:noProof/>
            </w:rPr>
            <w:drawing>
              <wp:inline distT="0" distB="0" distL="0" distR="0">
                <wp:extent cx="1390650" cy="1348931"/>
                <wp:effectExtent l="0" t="0" r="0" b="3810"/>
                <wp:docPr id="1" name="Picture 1" descr="C:\Users\debbie\Desktop\Small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Desktop\Small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348931"/>
                        </a:xfrm>
                        <a:prstGeom prst="rect">
                          <a:avLst/>
                        </a:prstGeom>
                        <a:noFill/>
                        <a:ln>
                          <a:noFill/>
                        </a:ln>
                      </pic:spPr>
                    </pic:pic>
                  </a:graphicData>
                </a:graphic>
              </wp:inline>
            </w:drawing>
          </w:r>
        </w:p>
      </w:tc>
      <w:tc>
        <w:tcPr>
          <w:tcW w:w="6744" w:type="dxa"/>
          <w:gridSpan w:val="2"/>
        </w:tcPr>
        <w:p w:rsidR="001650A0" w:rsidRPr="00E60343" w:rsidRDefault="001650A0" w:rsidP="00E60343">
          <w:pPr>
            <w:jc w:val="center"/>
            <w:rPr>
              <w:rFonts w:ascii="Times New Roman" w:hAnsi="Times New Roman"/>
              <w:b/>
              <w:sz w:val="48"/>
            </w:rPr>
          </w:pPr>
          <w:r w:rsidRPr="00E60343">
            <w:rPr>
              <w:rFonts w:ascii="Times New Roman" w:hAnsi="Times New Roman"/>
              <w:b/>
              <w:sz w:val="48"/>
            </w:rPr>
            <w:t xml:space="preserve">Town of </w:t>
          </w:r>
          <w:smartTag w:uri="urn:schemas-microsoft-com:office:smarttags" w:element="City">
            <w:smartTag w:uri="urn:schemas-microsoft-com:office:smarttags" w:element="place">
              <w:r w:rsidRPr="00E60343">
                <w:rPr>
                  <w:rFonts w:ascii="Times New Roman" w:hAnsi="Times New Roman"/>
                  <w:b/>
                  <w:sz w:val="48"/>
                </w:rPr>
                <w:t>Newbury</w:t>
              </w:r>
            </w:smartTag>
          </w:smartTag>
        </w:p>
        <w:p w:rsidR="001650A0" w:rsidRPr="00E60343" w:rsidRDefault="001650A0" w:rsidP="00E60343">
          <w:pPr>
            <w:jc w:val="center"/>
            <w:rPr>
              <w:sz w:val="24"/>
              <w:szCs w:val="24"/>
            </w:rPr>
          </w:pPr>
          <w:r w:rsidRPr="00E60343">
            <w:rPr>
              <w:sz w:val="24"/>
              <w:szCs w:val="24"/>
            </w:rPr>
            <w:t>Office of the</w:t>
          </w:r>
        </w:p>
        <w:p w:rsidR="001650A0" w:rsidRPr="00E60343" w:rsidRDefault="001650A0" w:rsidP="00E60343">
          <w:pPr>
            <w:jc w:val="center"/>
            <w:rPr>
              <w:sz w:val="36"/>
              <w:szCs w:val="36"/>
            </w:rPr>
          </w:pPr>
          <w:r w:rsidRPr="00E60343">
            <w:rPr>
              <w:sz w:val="36"/>
              <w:szCs w:val="36"/>
            </w:rPr>
            <w:t>Board of Health</w:t>
          </w:r>
        </w:p>
        <w:p w:rsidR="001650A0" w:rsidRPr="00E60343" w:rsidRDefault="00F14269" w:rsidP="00E60343">
          <w:pPr>
            <w:jc w:val="center"/>
            <w:rPr>
              <w:sz w:val="24"/>
              <w:szCs w:val="24"/>
            </w:rPr>
          </w:pPr>
          <w:r>
            <w:rPr>
              <w:sz w:val="24"/>
              <w:szCs w:val="24"/>
            </w:rPr>
            <w:t>12 Kent Way</w:t>
          </w:r>
        </w:p>
        <w:p w:rsidR="001650A0" w:rsidRDefault="00F14269" w:rsidP="00E60343">
          <w:pPr>
            <w:pStyle w:val="Heading1"/>
          </w:pPr>
          <w:r>
            <w:rPr>
              <w:sz w:val="24"/>
              <w:szCs w:val="24"/>
            </w:rPr>
            <w:t>Byfield</w:t>
          </w:r>
          <w:r w:rsidR="001650A0" w:rsidRPr="00E60343">
            <w:rPr>
              <w:sz w:val="24"/>
              <w:szCs w:val="24"/>
            </w:rPr>
            <w:t>, MA  019</w:t>
          </w:r>
          <w:r>
            <w:rPr>
              <w:sz w:val="24"/>
              <w:szCs w:val="24"/>
            </w:rPr>
            <w:t>22</w:t>
          </w:r>
        </w:p>
      </w:tc>
      <w:tc>
        <w:tcPr>
          <w:tcW w:w="2017" w:type="dxa"/>
        </w:tcPr>
        <w:p w:rsidR="001650A0" w:rsidRDefault="001650A0">
          <w:pPr>
            <w:pStyle w:val="Header"/>
          </w:pPr>
        </w:p>
      </w:tc>
    </w:tr>
    <w:tr w:rsidR="001650A0">
      <w:tc>
        <w:tcPr>
          <w:tcW w:w="2571" w:type="dxa"/>
          <w:vMerge/>
        </w:tcPr>
        <w:p w:rsidR="001650A0" w:rsidRDefault="001650A0">
          <w:pPr>
            <w:pStyle w:val="Header"/>
          </w:pPr>
        </w:p>
      </w:tc>
      <w:tc>
        <w:tcPr>
          <w:tcW w:w="4449" w:type="dxa"/>
        </w:tcPr>
        <w:p w:rsidR="001650A0" w:rsidRPr="001650A0" w:rsidRDefault="000340D6" w:rsidP="00E60343">
          <w:pPr>
            <w:pStyle w:val="Header"/>
            <w:jc w:val="right"/>
          </w:pPr>
          <w:r>
            <w:t>Phone (978) 465-0862 x 316</w:t>
          </w:r>
        </w:p>
        <w:p w:rsidR="001650A0" w:rsidRPr="00E60343" w:rsidRDefault="00F14269" w:rsidP="00E60343">
          <w:pPr>
            <w:jc w:val="right"/>
            <w:rPr>
              <w:rFonts w:ascii="Times New Roman" w:hAnsi="Times New Roman"/>
              <w:b/>
              <w:sz w:val="48"/>
            </w:rPr>
          </w:pPr>
          <w:r>
            <w:t>Fax (978) 572-1228</w:t>
          </w:r>
        </w:p>
      </w:tc>
      <w:tc>
        <w:tcPr>
          <w:tcW w:w="2295" w:type="dxa"/>
          <w:tcBorders>
            <w:left w:val="nil"/>
          </w:tcBorders>
        </w:tcPr>
        <w:p w:rsidR="001650A0" w:rsidRPr="00CA58CE" w:rsidRDefault="001650A0" w:rsidP="00E60343">
          <w:pPr>
            <w:jc w:val="center"/>
            <w:rPr>
              <w:rFonts w:ascii="Times New Roman" w:hAnsi="Times New Roman"/>
              <w:b/>
            </w:rPr>
          </w:pPr>
        </w:p>
      </w:tc>
      <w:tc>
        <w:tcPr>
          <w:tcW w:w="2017" w:type="dxa"/>
        </w:tcPr>
        <w:p w:rsidR="001650A0" w:rsidRDefault="001650A0" w:rsidP="00E60343"/>
      </w:tc>
    </w:tr>
  </w:tbl>
  <w:p w:rsidR="00043364" w:rsidRDefault="000433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D6"/>
    <w:rsid w:val="00010F33"/>
    <w:rsid w:val="000173B4"/>
    <w:rsid w:val="000225D4"/>
    <w:rsid w:val="00025FC5"/>
    <w:rsid w:val="000340D6"/>
    <w:rsid w:val="000401DF"/>
    <w:rsid w:val="00043364"/>
    <w:rsid w:val="000470BF"/>
    <w:rsid w:val="00054F3F"/>
    <w:rsid w:val="00061DBE"/>
    <w:rsid w:val="00075102"/>
    <w:rsid w:val="000B516A"/>
    <w:rsid w:val="000C0E50"/>
    <w:rsid w:val="000E4A47"/>
    <w:rsid w:val="00100FC7"/>
    <w:rsid w:val="00135F0C"/>
    <w:rsid w:val="00155E7A"/>
    <w:rsid w:val="001633BC"/>
    <w:rsid w:val="001650A0"/>
    <w:rsid w:val="00170532"/>
    <w:rsid w:val="00176E12"/>
    <w:rsid w:val="001802C7"/>
    <w:rsid w:val="001A6D67"/>
    <w:rsid w:val="001B622E"/>
    <w:rsid w:val="001F5645"/>
    <w:rsid w:val="00201D1F"/>
    <w:rsid w:val="00206ED8"/>
    <w:rsid w:val="00212BCF"/>
    <w:rsid w:val="002264B9"/>
    <w:rsid w:val="00237274"/>
    <w:rsid w:val="00242BF9"/>
    <w:rsid w:val="00243E6A"/>
    <w:rsid w:val="00253CC3"/>
    <w:rsid w:val="00267CB9"/>
    <w:rsid w:val="002956C9"/>
    <w:rsid w:val="003462E6"/>
    <w:rsid w:val="00363940"/>
    <w:rsid w:val="003A6A84"/>
    <w:rsid w:val="003F60BD"/>
    <w:rsid w:val="004026EE"/>
    <w:rsid w:val="00414AFA"/>
    <w:rsid w:val="004227C1"/>
    <w:rsid w:val="00446F72"/>
    <w:rsid w:val="00454D68"/>
    <w:rsid w:val="00454E06"/>
    <w:rsid w:val="00462E05"/>
    <w:rsid w:val="00494DB1"/>
    <w:rsid w:val="004B4920"/>
    <w:rsid w:val="004B56AD"/>
    <w:rsid w:val="004F5588"/>
    <w:rsid w:val="004F6A94"/>
    <w:rsid w:val="00516B77"/>
    <w:rsid w:val="00555ED6"/>
    <w:rsid w:val="00566E75"/>
    <w:rsid w:val="005B6EA8"/>
    <w:rsid w:val="00600EE8"/>
    <w:rsid w:val="006247B6"/>
    <w:rsid w:val="006250AE"/>
    <w:rsid w:val="00644F57"/>
    <w:rsid w:val="0065669B"/>
    <w:rsid w:val="006A353F"/>
    <w:rsid w:val="006A6CAF"/>
    <w:rsid w:val="006D17A7"/>
    <w:rsid w:val="006D6250"/>
    <w:rsid w:val="0070517F"/>
    <w:rsid w:val="0072157C"/>
    <w:rsid w:val="00726739"/>
    <w:rsid w:val="00730547"/>
    <w:rsid w:val="007326C3"/>
    <w:rsid w:val="00733755"/>
    <w:rsid w:val="007B03B3"/>
    <w:rsid w:val="007B1251"/>
    <w:rsid w:val="007D33D0"/>
    <w:rsid w:val="00853E40"/>
    <w:rsid w:val="008B6FC8"/>
    <w:rsid w:val="008E109C"/>
    <w:rsid w:val="008F5192"/>
    <w:rsid w:val="009556C6"/>
    <w:rsid w:val="00972EF1"/>
    <w:rsid w:val="0098259D"/>
    <w:rsid w:val="00984F40"/>
    <w:rsid w:val="00990CAC"/>
    <w:rsid w:val="009961A6"/>
    <w:rsid w:val="009B35E3"/>
    <w:rsid w:val="009C0690"/>
    <w:rsid w:val="009C7383"/>
    <w:rsid w:val="009E1EDE"/>
    <w:rsid w:val="009F685D"/>
    <w:rsid w:val="00A150F9"/>
    <w:rsid w:val="00A3166C"/>
    <w:rsid w:val="00A44DC3"/>
    <w:rsid w:val="00A53D22"/>
    <w:rsid w:val="00A543CD"/>
    <w:rsid w:val="00A545C1"/>
    <w:rsid w:val="00A870CB"/>
    <w:rsid w:val="00A91C29"/>
    <w:rsid w:val="00A94D92"/>
    <w:rsid w:val="00AB34F5"/>
    <w:rsid w:val="00AB58A4"/>
    <w:rsid w:val="00AC22A6"/>
    <w:rsid w:val="00AF72FA"/>
    <w:rsid w:val="00B14961"/>
    <w:rsid w:val="00B20662"/>
    <w:rsid w:val="00B20EC0"/>
    <w:rsid w:val="00B23017"/>
    <w:rsid w:val="00B57DFA"/>
    <w:rsid w:val="00B92C90"/>
    <w:rsid w:val="00BA0466"/>
    <w:rsid w:val="00BB19FF"/>
    <w:rsid w:val="00BB33D3"/>
    <w:rsid w:val="00BC0B20"/>
    <w:rsid w:val="00BC2A74"/>
    <w:rsid w:val="00BF3531"/>
    <w:rsid w:val="00C21B56"/>
    <w:rsid w:val="00C60EC3"/>
    <w:rsid w:val="00C705DB"/>
    <w:rsid w:val="00C75BE1"/>
    <w:rsid w:val="00C92A44"/>
    <w:rsid w:val="00C97991"/>
    <w:rsid w:val="00CA58CE"/>
    <w:rsid w:val="00CC0B83"/>
    <w:rsid w:val="00D13770"/>
    <w:rsid w:val="00D25561"/>
    <w:rsid w:val="00D356C9"/>
    <w:rsid w:val="00D575DD"/>
    <w:rsid w:val="00D627E0"/>
    <w:rsid w:val="00D748BF"/>
    <w:rsid w:val="00D856AC"/>
    <w:rsid w:val="00DF2AED"/>
    <w:rsid w:val="00E23447"/>
    <w:rsid w:val="00E2788F"/>
    <w:rsid w:val="00E368AE"/>
    <w:rsid w:val="00E60343"/>
    <w:rsid w:val="00E62E7F"/>
    <w:rsid w:val="00EA53C3"/>
    <w:rsid w:val="00EA6F95"/>
    <w:rsid w:val="00EB376B"/>
    <w:rsid w:val="00EB6050"/>
    <w:rsid w:val="00EC2895"/>
    <w:rsid w:val="00ED698D"/>
    <w:rsid w:val="00F14269"/>
    <w:rsid w:val="00F37E4A"/>
    <w:rsid w:val="00F41E1E"/>
    <w:rsid w:val="00F4347E"/>
    <w:rsid w:val="00F64634"/>
    <w:rsid w:val="00FA5C03"/>
    <w:rsid w:val="00FA648A"/>
    <w:rsid w:val="00FE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rFonts w:ascii="Times New Roman" w:hAnsi="Times New Roman"/>
      <w:sz w:val="36"/>
    </w:rPr>
  </w:style>
  <w:style w:type="paragraph" w:styleId="Heading3">
    <w:name w:val="heading 3"/>
    <w:basedOn w:val="Normal"/>
    <w:next w:val="Normal"/>
    <w:qFormat/>
    <w:pPr>
      <w:keepNext/>
      <w:outlineLvl w:val="2"/>
    </w:pPr>
    <w:rPr>
      <w:rFonts w:ascii="Times New Roman" w:hAnsi="Times New Roman"/>
      <w:sz w:val="24"/>
    </w:rPr>
  </w:style>
  <w:style w:type="paragraph" w:styleId="Heading4">
    <w:name w:val="heading 4"/>
    <w:basedOn w:val="Normal"/>
    <w:next w:val="Normal"/>
    <w:qFormat/>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01DF"/>
    <w:rPr>
      <w:rFonts w:ascii="Tahoma" w:hAnsi="Tahoma" w:cs="Tahoma"/>
      <w:sz w:val="16"/>
      <w:szCs w:val="16"/>
    </w:rPr>
  </w:style>
  <w:style w:type="character" w:styleId="Hyperlink">
    <w:name w:val="Hyperlink"/>
    <w:basedOn w:val="DefaultParagraphFont"/>
    <w:uiPriority w:val="99"/>
    <w:unhideWhenUsed/>
    <w:rsid w:val="006A353F"/>
    <w:rPr>
      <w:color w:val="0000FF"/>
      <w:u w:val="single"/>
    </w:rPr>
  </w:style>
  <w:style w:type="paragraph" w:styleId="Header">
    <w:name w:val="header"/>
    <w:basedOn w:val="Normal"/>
    <w:link w:val="HeaderChar"/>
    <w:uiPriority w:val="99"/>
    <w:unhideWhenUsed/>
    <w:rsid w:val="00043364"/>
    <w:pPr>
      <w:tabs>
        <w:tab w:val="center" w:pos="4680"/>
        <w:tab w:val="right" w:pos="9360"/>
      </w:tabs>
    </w:pPr>
  </w:style>
  <w:style w:type="character" w:customStyle="1" w:styleId="HeaderChar">
    <w:name w:val="Header Char"/>
    <w:basedOn w:val="DefaultParagraphFont"/>
    <w:link w:val="Header"/>
    <w:uiPriority w:val="99"/>
    <w:rsid w:val="00043364"/>
    <w:rPr>
      <w:rFonts w:ascii="Arial" w:hAnsi="Arial"/>
    </w:rPr>
  </w:style>
  <w:style w:type="paragraph" w:styleId="Footer">
    <w:name w:val="footer"/>
    <w:basedOn w:val="Normal"/>
    <w:link w:val="FooterChar"/>
    <w:uiPriority w:val="99"/>
    <w:unhideWhenUsed/>
    <w:rsid w:val="00043364"/>
    <w:pPr>
      <w:tabs>
        <w:tab w:val="center" w:pos="4680"/>
        <w:tab w:val="right" w:pos="9360"/>
      </w:tabs>
    </w:pPr>
  </w:style>
  <w:style w:type="character" w:customStyle="1" w:styleId="FooterChar">
    <w:name w:val="Footer Char"/>
    <w:basedOn w:val="DefaultParagraphFont"/>
    <w:link w:val="Footer"/>
    <w:uiPriority w:val="99"/>
    <w:rsid w:val="00043364"/>
    <w:rPr>
      <w:rFonts w:ascii="Arial" w:hAnsi="Arial"/>
    </w:rPr>
  </w:style>
  <w:style w:type="table" w:styleId="TableGrid">
    <w:name w:val="Table Grid"/>
    <w:basedOn w:val="TableNormal"/>
    <w:uiPriority w:val="59"/>
    <w:rsid w:val="000433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rFonts w:ascii="Times New Roman" w:hAnsi="Times New Roman"/>
      <w:sz w:val="36"/>
    </w:rPr>
  </w:style>
  <w:style w:type="paragraph" w:styleId="Heading3">
    <w:name w:val="heading 3"/>
    <w:basedOn w:val="Normal"/>
    <w:next w:val="Normal"/>
    <w:qFormat/>
    <w:pPr>
      <w:keepNext/>
      <w:outlineLvl w:val="2"/>
    </w:pPr>
    <w:rPr>
      <w:rFonts w:ascii="Times New Roman" w:hAnsi="Times New Roman"/>
      <w:sz w:val="24"/>
    </w:rPr>
  </w:style>
  <w:style w:type="paragraph" w:styleId="Heading4">
    <w:name w:val="heading 4"/>
    <w:basedOn w:val="Normal"/>
    <w:next w:val="Normal"/>
    <w:qFormat/>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01DF"/>
    <w:rPr>
      <w:rFonts w:ascii="Tahoma" w:hAnsi="Tahoma" w:cs="Tahoma"/>
      <w:sz w:val="16"/>
      <w:szCs w:val="16"/>
    </w:rPr>
  </w:style>
  <w:style w:type="character" w:styleId="Hyperlink">
    <w:name w:val="Hyperlink"/>
    <w:basedOn w:val="DefaultParagraphFont"/>
    <w:uiPriority w:val="99"/>
    <w:unhideWhenUsed/>
    <w:rsid w:val="006A353F"/>
    <w:rPr>
      <w:color w:val="0000FF"/>
      <w:u w:val="single"/>
    </w:rPr>
  </w:style>
  <w:style w:type="paragraph" w:styleId="Header">
    <w:name w:val="header"/>
    <w:basedOn w:val="Normal"/>
    <w:link w:val="HeaderChar"/>
    <w:uiPriority w:val="99"/>
    <w:unhideWhenUsed/>
    <w:rsid w:val="00043364"/>
    <w:pPr>
      <w:tabs>
        <w:tab w:val="center" w:pos="4680"/>
        <w:tab w:val="right" w:pos="9360"/>
      </w:tabs>
    </w:pPr>
  </w:style>
  <w:style w:type="character" w:customStyle="1" w:styleId="HeaderChar">
    <w:name w:val="Header Char"/>
    <w:basedOn w:val="DefaultParagraphFont"/>
    <w:link w:val="Header"/>
    <w:uiPriority w:val="99"/>
    <w:rsid w:val="00043364"/>
    <w:rPr>
      <w:rFonts w:ascii="Arial" w:hAnsi="Arial"/>
    </w:rPr>
  </w:style>
  <w:style w:type="paragraph" w:styleId="Footer">
    <w:name w:val="footer"/>
    <w:basedOn w:val="Normal"/>
    <w:link w:val="FooterChar"/>
    <w:uiPriority w:val="99"/>
    <w:unhideWhenUsed/>
    <w:rsid w:val="00043364"/>
    <w:pPr>
      <w:tabs>
        <w:tab w:val="center" w:pos="4680"/>
        <w:tab w:val="right" w:pos="9360"/>
      </w:tabs>
    </w:pPr>
  </w:style>
  <w:style w:type="character" w:customStyle="1" w:styleId="FooterChar">
    <w:name w:val="Footer Char"/>
    <w:basedOn w:val="DefaultParagraphFont"/>
    <w:link w:val="Footer"/>
    <w:uiPriority w:val="99"/>
    <w:rsid w:val="00043364"/>
    <w:rPr>
      <w:rFonts w:ascii="Arial" w:hAnsi="Arial"/>
    </w:rPr>
  </w:style>
  <w:style w:type="table" w:styleId="TableGrid">
    <w:name w:val="Table Grid"/>
    <w:basedOn w:val="TableNormal"/>
    <w:uiPriority w:val="59"/>
    <w:rsid w:val="000433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Rogers</dc:creator>
  <cp:lastModifiedBy>Deborah Rogers</cp:lastModifiedBy>
  <cp:revision>5</cp:revision>
  <cp:lastPrinted>2018-06-26T19:54:00Z</cp:lastPrinted>
  <dcterms:created xsi:type="dcterms:W3CDTF">2020-07-20T18:39:00Z</dcterms:created>
  <dcterms:modified xsi:type="dcterms:W3CDTF">2020-07-21T18:48:00Z</dcterms:modified>
</cp:coreProperties>
</file>