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FA" w:rsidRPr="000134D0" w:rsidRDefault="00414AFA" w:rsidP="00414AFA">
      <w:pPr>
        <w:jc w:val="center"/>
        <w:rPr>
          <w:b/>
          <w:sz w:val="24"/>
          <w:szCs w:val="24"/>
        </w:rPr>
      </w:pPr>
      <w:r>
        <w:rPr>
          <w:sz w:val="24"/>
        </w:rPr>
        <w:t xml:space="preserve">  </w:t>
      </w:r>
      <w:r w:rsidRPr="000134D0">
        <w:rPr>
          <w:b/>
          <w:sz w:val="24"/>
        </w:rPr>
        <w:t xml:space="preserve"> </w:t>
      </w:r>
      <w:r w:rsidRPr="000134D0">
        <w:rPr>
          <w:b/>
          <w:sz w:val="24"/>
          <w:szCs w:val="24"/>
        </w:rPr>
        <w:t>BOARD OF HEALTH MEETING</w:t>
      </w:r>
    </w:p>
    <w:p w:rsidR="00414AFA" w:rsidRDefault="00E01104" w:rsidP="00414A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 28, 2022</w:t>
      </w:r>
    </w:p>
    <w:p w:rsidR="00414AFA" w:rsidRPr="003F5F05" w:rsidRDefault="00414AFA" w:rsidP="00414AFA">
      <w:pPr>
        <w:jc w:val="center"/>
        <w:rPr>
          <w:rFonts w:cs="Arial"/>
          <w:sz w:val="24"/>
          <w:szCs w:val="24"/>
        </w:rPr>
      </w:pPr>
    </w:p>
    <w:p w:rsidR="00B15FBA" w:rsidRPr="00061855" w:rsidRDefault="00E01104" w:rsidP="0006185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Board Member</w:t>
      </w:r>
      <w:r w:rsidRPr="003F5F05">
        <w:rPr>
          <w:rFonts w:cs="Arial"/>
          <w:sz w:val="24"/>
          <w:szCs w:val="24"/>
        </w:rPr>
        <w:t xml:space="preserve">, Elaine Byrne </w:t>
      </w:r>
      <w:r w:rsidR="00C72BD9" w:rsidRPr="003F5F05">
        <w:rPr>
          <w:rFonts w:cs="Arial"/>
          <w:sz w:val="24"/>
          <w:szCs w:val="24"/>
        </w:rPr>
        <w:t xml:space="preserve">opened the meeting at </w:t>
      </w:r>
      <w:r w:rsidR="00DE0B23" w:rsidRPr="003F5F05"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</w:rPr>
        <w:t xml:space="preserve">:00 p.m. Present were, Board Member, Ginny King, and </w:t>
      </w:r>
      <w:r w:rsidR="00686B4A" w:rsidRPr="003F5F05">
        <w:rPr>
          <w:rFonts w:cs="Arial"/>
          <w:sz w:val="24"/>
          <w:szCs w:val="24"/>
        </w:rPr>
        <w:t>Health Director,</w:t>
      </w:r>
      <w:r w:rsidR="00FE4DD9">
        <w:rPr>
          <w:rFonts w:cs="Arial"/>
          <w:sz w:val="24"/>
          <w:szCs w:val="24"/>
        </w:rPr>
        <w:t xml:space="preserve"> Deborah Rogers.  </w:t>
      </w:r>
      <w:r w:rsidR="003666FC" w:rsidRPr="003F5F05">
        <w:rPr>
          <w:rFonts w:cs="Arial"/>
          <w:sz w:val="24"/>
          <w:szCs w:val="24"/>
        </w:rPr>
        <w:t>H</w:t>
      </w:r>
      <w:r w:rsidR="00FE4DD9">
        <w:rPr>
          <w:rFonts w:cs="Arial"/>
          <w:sz w:val="24"/>
          <w:szCs w:val="24"/>
        </w:rPr>
        <w:t>ealth Inspector, Virginia Bacon and Chair, Steve Fram absent.</w:t>
      </w:r>
    </w:p>
    <w:p w:rsidR="00B15FBA" w:rsidRDefault="00B15FBA" w:rsidP="0085012C">
      <w:pPr>
        <w:pStyle w:val="Default"/>
        <w:rPr>
          <w:rFonts w:ascii="Arial" w:hAnsi="Arial" w:cs="Arial"/>
        </w:rPr>
      </w:pPr>
    </w:p>
    <w:p w:rsidR="00FE4DD9" w:rsidRDefault="00FE4DD9" w:rsidP="0085012C">
      <w:pPr>
        <w:pStyle w:val="Default"/>
        <w:rPr>
          <w:rFonts w:ascii="Arial" w:hAnsi="Arial" w:cs="Arial"/>
        </w:rPr>
      </w:pPr>
    </w:p>
    <w:p w:rsidR="00FE4DD9" w:rsidRDefault="00FE4DD9" w:rsidP="00FE4DD9">
      <w:pPr>
        <w:rPr>
          <w:sz w:val="24"/>
          <w:szCs w:val="24"/>
        </w:rPr>
      </w:pPr>
      <w:r w:rsidRPr="00FE4DD9">
        <w:rPr>
          <w:rFonts w:cs="Arial"/>
          <w:b/>
          <w:u w:val="single"/>
        </w:rPr>
        <w:t>281 High Road</w:t>
      </w:r>
      <w:r>
        <w:rPr>
          <w:rFonts w:cs="Arial"/>
        </w:rPr>
        <w:t xml:space="preserve"> –</w:t>
      </w:r>
      <w:r w:rsidRPr="00FE4DD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Robert Grasso request</w:t>
      </w:r>
      <w:r w:rsidR="00F75E4C">
        <w:rPr>
          <w:rFonts w:cs="Arial"/>
          <w:sz w:val="24"/>
          <w:szCs w:val="24"/>
        </w:rPr>
        <w:t>ed</w:t>
      </w:r>
      <w:r>
        <w:rPr>
          <w:rFonts w:cs="Arial"/>
          <w:sz w:val="24"/>
          <w:szCs w:val="24"/>
        </w:rPr>
        <w:t xml:space="preserve"> the </w:t>
      </w:r>
      <w:r>
        <w:rPr>
          <w:sz w:val="24"/>
          <w:szCs w:val="24"/>
        </w:rPr>
        <w:t xml:space="preserve">following variances: 1.) Reduction in groundwater separation to bottom of S.A.S. from 4’ required to 2’ provided with </w:t>
      </w:r>
      <w:proofErr w:type="spellStart"/>
      <w:r>
        <w:rPr>
          <w:sz w:val="24"/>
          <w:szCs w:val="24"/>
        </w:rPr>
        <w:t>Presby</w:t>
      </w:r>
      <w:proofErr w:type="spellEnd"/>
      <w:r>
        <w:rPr>
          <w:sz w:val="24"/>
          <w:szCs w:val="24"/>
        </w:rPr>
        <w:t xml:space="preserve"> Treatment System.  2.) Percolation test required in proposed S.A.S. area to soil lab analysis.  </w:t>
      </w:r>
      <w:r w:rsidRPr="00AA0A9A">
        <w:rPr>
          <w:sz w:val="24"/>
          <w:szCs w:val="24"/>
        </w:rPr>
        <w:t xml:space="preserve">Motion was made by </w:t>
      </w:r>
      <w:r>
        <w:rPr>
          <w:sz w:val="24"/>
          <w:szCs w:val="24"/>
        </w:rPr>
        <w:t>Ginny King</w:t>
      </w:r>
      <w:r w:rsidRPr="00AA0A9A">
        <w:rPr>
          <w:sz w:val="24"/>
          <w:szCs w:val="24"/>
        </w:rPr>
        <w:t xml:space="preserve"> to accept the </w:t>
      </w:r>
      <w:r>
        <w:rPr>
          <w:sz w:val="24"/>
          <w:szCs w:val="24"/>
        </w:rPr>
        <w:t xml:space="preserve">variances as submitted, </w:t>
      </w:r>
      <w:r w:rsidRPr="00AA0A9A">
        <w:rPr>
          <w:sz w:val="24"/>
          <w:szCs w:val="24"/>
        </w:rPr>
        <w:t>Seconded by</w:t>
      </w:r>
      <w:r>
        <w:rPr>
          <w:sz w:val="24"/>
          <w:szCs w:val="24"/>
        </w:rPr>
        <w:t xml:space="preserve"> </w:t>
      </w:r>
      <w:r w:rsidRPr="000B3621">
        <w:rPr>
          <w:rFonts w:cs="Arial"/>
          <w:sz w:val="24"/>
          <w:szCs w:val="24"/>
        </w:rPr>
        <w:t>Elaine Byrne</w:t>
      </w:r>
      <w:r w:rsidRPr="00AA0A9A">
        <w:rPr>
          <w:sz w:val="24"/>
          <w:szCs w:val="24"/>
        </w:rPr>
        <w:t xml:space="preserve">, and voted unanimously.   </w:t>
      </w:r>
    </w:p>
    <w:p w:rsidR="00FE4DD9" w:rsidRDefault="00FE4DD9" w:rsidP="00FE4DD9">
      <w:pPr>
        <w:rPr>
          <w:sz w:val="24"/>
          <w:szCs w:val="24"/>
        </w:rPr>
      </w:pPr>
    </w:p>
    <w:p w:rsidR="00FE4DD9" w:rsidRPr="005D3851" w:rsidRDefault="005D3851" w:rsidP="005D3851">
      <w:pPr>
        <w:rPr>
          <w:sz w:val="24"/>
          <w:szCs w:val="24"/>
        </w:rPr>
      </w:pPr>
      <w:r w:rsidRPr="005D3851">
        <w:rPr>
          <w:b/>
          <w:sz w:val="24"/>
          <w:szCs w:val="24"/>
          <w:u w:val="single"/>
        </w:rPr>
        <w:t>33 Spring Hill Road</w:t>
      </w:r>
      <w:r>
        <w:rPr>
          <w:sz w:val="24"/>
          <w:szCs w:val="24"/>
        </w:rPr>
        <w:t xml:space="preserve"> - </w:t>
      </w:r>
      <w:r>
        <w:rPr>
          <w:rFonts w:cs="Arial"/>
          <w:sz w:val="24"/>
          <w:szCs w:val="24"/>
        </w:rPr>
        <w:t xml:space="preserve">Robert Grasso is requesting the </w:t>
      </w:r>
      <w:r>
        <w:rPr>
          <w:sz w:val="24"/>
          <w:szCs w:val="24"/>
        </w:rPr>
        <w:t xml:space="preserve">following variances: 1.)Reduction in groundwater separation to bottom of S.A.S. from 4’ required to 3’ provided with </w:t>
      </w:r>
      <w:proofErr w:type="spellStart"/>
      <w:r>
        <w:rPr>
          <w:sz w:val="24"/>
          <w:szCs w:val="24"/>
        </w:rPr>
        <w:t>Presby</w:t>
      </w:r>
      <w:proofErr w:type="spellEnd"/>
      <w:r>
        <w:rPr>
          <w:sz w:val="24"/>
          <w:szCs w:val="24"/>
        </w:rPr>
        <w:t xml:space="preserve"> Treatment System.  2.) Percolation test required in proposed S.A.S. area to soil lab analysis.  </w:t>
      </w:r>
      <w:r w:rsidRPr="00AA0A9A">
        <w:rPr>
          <w:sz w:val="24"/>
          <w:szCs w:val="24"/>
        </w:rPr>
        <w:t xml:space="preserve">Motion was made by </w:t>
      </w:r>
      <w:r>
        <w:rPr>
          <w:sz w:val="24"/>
          <w:szCs w:val="24"/>
        </w:rPr>
        <w:t>Ginny King</w:t>
      </w:r>
      <w:r w:rsidRPr="00AA0A9A">
        <w:rPr>
          <w:sz w:val="24"/>
          <w:szCs w:val="24"/>
        </w:rPr>
        <w:t xml:space="preserve"> to accept the </w:t>
      </w:r>
      <w:r>
        <w:rPr>
          <w:sz w:val="24"/>
          <w:szCs w:val="24"/>
        </w:rPr>
        <w:t>variances as submitted</w:t>
      </w:r>
      <w:r w:rsidR="00F75E4C">
        <w:rPr>
          <w:sz w:val="24"/>
          <w:szCs w:val="24"/>
        </w:rPr>
        <w:t>. It was</w:t>
      </w:r>
      <w:r>
        <w:rPr>
          <w:sz w:val="24"/>
          <w:szCs w:val="24"/>
        </w:rPr>
        <w:t xml:space="preserve"> recommended </w:t>
      </w:r>
      <w:r w:rsidR="00F75E4C">
        <w:rPr>
          <w:sz w:val="24"/>
          <w:szCs w:val="24"/>
        </w:rPr>
        <w:t xml:space="preserve">that the private drinking </w:t>
      </w:r>
      <w:r>
        <w:rPr>
          <w:sz w:val="24"/>
          <w:szCs w:val="24"/>
        </w:rPr>
        <w:t>well</w:t>
      </w:r>
      <w:r w:rsidR="00F75E4C">
        <w:rPr>
          <w:sz w:val="24"/>
          <w:szCs w:val="24"/>
        </w:rPr>
        <w:t xml:space="preserve"> be</w:t>
      </w:r>
      <w:r>
        <w:rPr>
          <w:sz w:val="24"/>
          <w:szCs w:val="24"/>
        </w:rPr>
        <w:t xml:space="preserve"> test, </w:t>
      </w:r>
      <w:r w:rsidR="00F75E4C">
        <w:rPr>
          <w:sz w:val="24"/>
          <w:szCs w:val="24"/>
        </w:rPr>
        <w:t xml:space="preserve">the motion was </w:t>
      </w:r>
      <w:r w:rsidR="00F75E4C" w:rsidRPr="00AA0A9A">
        <w:rPr>
          <w:sz w:val="24"/>
          <w:szCs w:val="24"/>
        </w:rPr>
        <w:t>seconded</w:t>
      </w:r>
      <w:r w:rsidRPr="00AA0A9A">
        <w:rPr>
          <w:sz w:val="24"/>
          <w:szCs w:val="24"/>
        </w:rPr>
        <w:t xml:space="preserve"> by</w:t>
      </w:r>
      <w:r>
        <w:rPr>
          <w:sz w:val="24"/>
          <w:szCs w:val="24"/>
        </w:rPr>
        <w:t xml:space="preserve"> </w:t>
      </w:r>
      <w:r w:rsidRPr="000B3621">
        <w:rPr>
          <w:rFonts w:cs="Arial"/>
          <w:sz w:val="24"/>
          <w:szCs w:val="24"/>
        </w:rPr>
        <w:t>Elaine Byrne</w:t>
      </w:r>
      <w:r w:rsidRPr="00AA0A9A">
        <w:rPr>
          <w:sz w:val="24"/>
          <w:szCs w:val="24"/>
        </w:rPr>
        <w:t xml:space="preserve">, and voted unanimously.   </w:t>
      </w:r>
    </w:p>
    <w:p w:rsidR="00F30D6C" w:rsidRPr="00F30D6C" w:rsidRDefault="00F30D6C" w:rsidP="0085012C">
      <w:pPr>
        <w:pStyle w:val="Default"/>
        <w:rPr>
          <w:rFonts w:ascii="Arial" w:hAnsi="Arial" w:cs="Arial"/>
        </w:rPr>
      </w:pPr>
    </w:p>
    <w:p w:rsidR="0085012C" w:rsidRDefault="0085012C" w:rsidP="0085012C">
      <w:pPr>
        <w:pStyle w:val="Default"/>
        <w:rPr>
          <w:rFonts w:ascii="Arial" w:hAnsi="Arial" w:cs="Arial"/>
        </w:rPr>
      </w:pPr>
      <w:r w:rsidRPr="003F5F05">
        <w:rPr>
          <w:rFonts w:ascii="Arial" w:hAnsi="Arial" w:cs="Arial"/>
          <w:u w:val="single"/>
        </w:rPr>
        <w:t>Health Director</w:t>
      </w:r>
      <w:r w:rsidR="00517C53">
        <w:rPr>
          <w:rFonts w:ascii="Arial" w:hAnsi="Arial" w:cs="Arial"/>
          <w:u w:val="single"/>
        </w:rPr>
        <w:t>’s</w:t>
      </w:r>
      <w:r w:rsidRPr="003F5F05">
        <w:rPr>
          <w:rFonts w:ascii="Arial" w:hAnsi="Arial" w:cs="Arial"/>
          <w:u w:val="single"/>
        </w:rPr>
        <w:t xml:space="preserve"> Report: </w:t>
      </w:r>
      <w:r w:rsidR="00CE7AF3">
        <w:rPr>
          <w:rFonts w:ascii="Arial" w:hAnsi="Arial" w:cs="Arial"/>
        </w:rPr>
        <w:t xml:space="preserve"> The </w:t>
      </w:r>
      <w:r w:rsidRPr="003F5F05">
        <w:rPr>
          <w:rFonts w:ascii="Arial" w:hAnsi="Arial" w:cs="Arial"/>
        </w:rPr>
        <w:t xml:space="preserve">Health Director, Deborah Rogers </w:t>
      </w:r>
      <w:r w:rsidR="00B15FBA">
        <w:rPr>
          <w:rFonts w:ascii="Arial" w:hAnsi="Arial" w:cs="Arial"/>
        </w:rPr>
        <w:t xml:space="preserve">updated the </w:t>
      </w:r>
      <w:r w:rsidR="00CE7AF3">
        <w:rPr>
          <w:rFonts w:ascii="Arial" w:hAnsi="Arial" w:cs="Arial"/>
        </w:rPr>
        <w:t>B</w:t>
      </w:r>
      <w:r w:rsidR="00FE4DD9">
        <w:rPr>
          <w:rFonts w:ascii="Arial" w:hAnsi="Arial" w:cs="Arial"/>
        </w:rPr>
        <w:t xml:space="preserve">oard, The </w:t>
      </w:r>
      <w:r w:rsidR="00F75E4C">
        <w:rPr>
          <w:rFonts w:ascii="Arial" w:hAnsi="Arial" w:cs="Arial"/>
        </w:rPr>
        <w:t>Health Director and Health Inspector have</w:t>
      </w:r>
      <w:r w:rsidR="00FE4DD9">
        <w:rPr>
          <w:rFonts w:ascii="Arial" w:hAnsi="Arial" w:cs="Arial"/>
        </w:rPr>
        <w:t xml:space="preserve"> been busy with Septic Inspections, Food Inspections, and Soil Testing.</w:t>
      </w:r>
    </w:p>
    <w:p w:rsidR="005D3851" w:rsidRDefault="005D3851" w:rsidP="0085012C">
      <w:pPr>
        <w:pStyle w:val="Default"/>
        <w:rPr>
          <w:rFonts w:ascii="Arial" w:hAnsi="Arial" w:cs="Arial"/>
        </w:rPr>
      </w:pPr>
    </w:p>
    <w:p w:rsidR="00FE4DD9" w:rsidRDefault="00FE4DD9" w:rsidP="0085012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Both hoarding situations have been resolved</w:t>
      </w:r>
      <w:r w:rsidR="00F75E4C">
        <w:rPr>
          <w:rFonts w:ascii="Arial" w:hAnsi="Arial" w:cs="Arial"/>
        </w:rPr>
        <w:t>. One of the housing issues w</w:t>
      </w:r>
      <w:r>
        <w:rPr>
          <w:rFonts w:ascii="Arial" w:hAnsi="Arial" w:cs="Arial"/>
        </w:rPr>
        <w:t xml:space="preserve">ill </w:t>
      </w:r>
      <w:r w:rsidR="00685BE5">
        <w:rPr>
          <w:rFonts w:ascii="Arial" w:hAnsi="Arial" w:cs="Arial"/>
        </w:rPr>
        <w:t>be</w:t>
      </w:r>
      <w:bookmarkStart w:id="0" w:name="_GoBack"/>
      <w:bookmarkEnd w:id="0"/>
      <w:r w:rsidR="00F75E4C">
        <w:rPr>
          <w:rFonts w:ascii="Arial" w:hAnsi="Arial" w:cs="Arial"/>
        </w:rPr>
        <w:t xml:space="preserve"> re-inspected this fall.</w:t>
      </w:r>
      <w:r>
        <w:rPr>
          <w:rFonts w:ascii="Arial" w:hAnsi="Arial" w:cs="Arial"/>
        </w:rPr>
        <w:t xml:space="preserve"> </w:t>
      </w:r>
    </w:p>
    <w:p w:rsidR="00414AFA" w:rsidRDefault="00414AFA" w:rsidP="00FE4DD9">
      <w:pPr>
        <w:pStyle w:val="Default"/>
        <w:rPr>
          <w:rFonts w:cs="Arial"/>
        </w:rPr>
      </w:pPr>
    </w:p>
    <w:p w:rsidR="003A0CBE" w:rsidRDefault="003A0CBE" w:rsidP="00414AFA">
      <w:pPr>
        <w:rPr>
          <w:rFonts w:cs="Arial"/>
          <w:sz w:val="24"/>
          <w:szCs w:val="24"/>
        </w:rPr>
      </w:pPr>
    </w:p>
    <w:p w:rsidR="006F42A5" w:rsidRDefault="006F42A5" w:rsidP="00414AF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Next Board of Health meeting </w:t>
      </w:r>
      <w:r w:rsidR="00FE4DD9">
        <w:rPr>
          <w:rFonts w:cs="Arial"/>
          <w:sz w:val="24"/>
          <w:szCs w:val="24"/>
        </w:rPr>
        <w:t>8/18</w:t>
      </w:r>
      <w:r>
        <w:rPr>
          <w:rFonts w:cs="Arial"/>
          <w:sz w:val="24"/>
          <w:szCs w:val="24"/>
        </w:rPr>
        <w:t>/2022</w:t>
      </w:r>
    </w:p>
    <w:p w:rsidR="00414AFA" w:rsidRPr="003F5F05" w:rsidRDefault="00414AFA" w:rsidP="00414AFA">
      <w:pPr>
        <w:rPr>
          <w:rFonts w:cs="Arial"/>
          <w:sz w:val="24"/>
          <w:szCs w:val="24"/>
        </w:rPr>
      </w:pPr>
    </w:p>
    <w:p w:rsidR="00414AFA" w:rsidRPr="003F5F05" w:rsidRDefault="00414AFA" w:rsidP="00414AFA">
      <w:pPr>
        <w:rPr>
          <w:rFonts w:cs="Arial"/>
          <w:sz w:val="24"/>
          <w:szCs w:val="24"/>
        </w:rPr>
      </w:pPr>
      <w:r w:rsidRPr="003F5F05">
        <w:rPr>
          <w:rFonts w:cs="Arial"/>
          <w:sz w:val="24"/>
          <w:szCs w:val="24"/>
        </w:rPr>
        <w:t xml:space="preserve">Meeting Adjourned at </w:t>
      </w:r>
      <w:r w:rsidR="00FE4DD9">
        <w:rPr>
          <w:rFonts w:cs="Arial"/>
          <w:sz w:val="24"/>
          <w:szCs w:val="24"/>
        </w:rPr>
        <w:t>2:27</w:t>
      </w:r>
      <w:r w:rsidRPr="003F5F05">
        <w:rPr>
          <w:rFonts w:cs="Arial"/>
          <w:sz w:val="24"/>
          <w:szCs w:val="24"/>
        </w:rPr>
        <w:t xml:space="preserve"> p.m.</w:t>
      </w:r>
    </w:p>
    <w:p w:rsidR="00CB1958" w:rsidRPr="003F5F05" w:rsidRDefault="00CB1958" w:rsidP="00414AFA">
      <w:pPr>
        <w:rPr>
          <w:rFonts w:cs="Arial"/>
          <w:sz w:val="24"/>
          <w:szCs w:val="24"/>
        </w:rPr>
      </w:pPr>
    </w:p>
    <w:p w:rsidR="00414AFA" w:rsidRPr="003F5F05" w:rsidRDefault="00414AFA" w:rsidP="00414AFA">
      <w:pPr>
        <w:rPr>
          <w:rFonts w:cs="Arial"/>
          <w:sz w:val="24"/>
          <w:szCs w:val="24"/>
        </w:rPr>
      </w:pPr>
      <w:r w:rsidRPr="003F5F05">
        <w:rPr>
          <w:rFonts w:cs="Arial"/>
          <w:sz w:val="24"/>
          <w:szCs w:val="24"/>
        </w:rPr>
        <w:t>Respectively submitted,</w:t>
      </w:r>
    </w:p>
    <w:p w:rsidR="002956C9" w:rsidRPr="003F5F05" w:rsidRDefault="00FE4DD9" w:rsidP="00414AF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Deborah Rogers</w:t>
      </w:r>
    </w:p>
    <w:sectPr w:rsidR="002956C9" w:rsidRPr="003F5F05" w:rsidSect="00BA04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440" w:bottom="864" w:left="1440" w:header="36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DAF" w:rsidRDefault="009A2DAF" w:rsidP="00043364">
      <w:r>
        <w:separator/>
      </w:r>
    </w:p>
  </w:endnote>
  <w:endnote w:type="continuationSeparator" w:id="0">
    <w:p w:rsidR="009A2DAF" w:rsidRDefault="009A2DAF" w:rsidP="00043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E4A" w:rsidRDefault="00F37E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E4A" w:rsidRDefault="00F37E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E4A" w:rsidRDefault="00F37E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DAF" w:rsidRDefault="009A2DAF" w:rsidP="00043364">
      <w:r>
        <w:separator/>
      </w:r>
    </w:p>
  </w:footnote>
  <w:footnote w:type="continuationSeparator" w:id="0">
    <w:p w:rsidR="009A2DAF" w:rsidRDefault="009A2DAF" w:rsidP="00043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E4A" w:rsidRDefault="00F37E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E4A" w:rsidRDefault="00F37E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32" w:type="dxa"/>
      <w:tblInd w:w="-882" w:type="dxa"/>
      <w:tblLook w:val="04A0" w:firstRow="1" w:lastRow="0" w:firstColumn="1" w:lastColumn="0" w:noHBand="0" w:noVBand="1"/>
    </w:tblPr>
    <w:tblGrid>
      <w:gridCol w:w="2571"/>
      <w:gridCol w:w="4449"/>
      <w:gridCol w:w="2295"/>
      <w:gridCol w:w="2017"/>
    </w:tblGrid>
    <w:tr w:rsidR="001650A0">
      <w:trPr>
        <w:trHeight w:val="1890"/>
      </w:trPr>
      <w:tc>
        <w:tcPr>
          <w:tcW w:w="2571" w:type="dxa"/>
          <w:vMerge w:val="restart"/>
        </w:tcPr>
        <w:p w:rsidR="001650A0" w:rsidRDefault="00F37E4A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390650" cy="1348931"/>
                <wp:effectExtent l="0" t="0" r="0" b="3810"/>
                <wp:docPr id="1" name="Picture 1" descr="C:\Users\debbie\Desktop\Small Se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ebbie\Desktop\Small Se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1348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44" w:type="dxa"/>
          <w:gridSpan w:val="2"/>
        </w:tcPr>
        <w:p w:rsidR="001650A0" w:rsidRPr="00E60343" w:rsidRDefault="001650A0" w:rsidP="00E60343">
          <w:pPr>
            <w:jc w:val="center"/>
            <w:rPr>
              <w:rFonts w:ascii="Times New Roman" w:hAnsi="Times New Roman"/>
              <w:b/>
              <w:sz w:val="48"/>
            </w:rPr>
          </w:pPr>
          <w:r w:rsidRPr="00E60343">
            <w:rPr>
              <w:rFonts w:ascii="Times New Roman" w:hAnsi="Times New Roman"/>
              <w:b/>
              <w:sz w:val="48"/>
            </w:rPr>
            <w:t>Town of Newbury</w:t>
          </w:r>
        </w:p>
        <w:p w:rsidR="001650A0" w:rsidRPr="00E60343" w:rsidRDefault="001650A0" w:rsidP="00E60343">
          <w:pPr>
            <w:jc w:val="center"/>
            <w:rPr>
              <w:sz w:val="24"/>
              <w:szCs w:val="24"/>
            </w:rPr>
          </w:pPr>
          <w:r w:rsidRPr="00E60343">
            <w:rPr>
              <w:sz w:val="24"/>
              <w:szCs w:val="24"/>
            </w:rPr>
            <w:t>Office of the</w:t>
          </w:r>
        </w:p>
        <w:p w:rsidR="001650A0" w:rsidRPr="00E60343" w:rsidRDefault="001650A0" w:rsidP="00E60343">
          <w:pPr>
            <w:jc w:val="center"/>
            <w:rPr>
              <w:sz w:val="36"/>
              <w:szCs w:val="36"/>
            </w:rPr>
          </w:pPr>
          <w:r w:rsidRPr="00E60343">
            <w:rPr>
              <w:sz w:val="36"/>
              <w:szCs w:val="36"/>
            </w:rPr>
            <w:t>Board of Health</w:t>
          </w:r>
        </w:p>
        <w:p w:rsidR="001650A0" w:rsidRPr="00E60343" w:rsidRDefault="00F14269" w:rsidP="00E60343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12 Kent Way</w:t>
          </w:r>
        </w:p>
        <w:p w:rsidR="001650A0" w:rsidRDefault="00F14269" w:rsidP="00E60343">
          <w:pPr>
            <w:pStyle w:val="Heading1"/>
          </w:pPr>
          <w:r>
            <w:rPr>
              <w:sz w:val="24"/>
              <w:szCs w:val="24"/>
            </w:rPr>
            <w:t>Byfield</w:t>
          </w:r>
          <w:r w:rsidR="001650A0" w:rsidRPr="00E60343">
            <w:rPr>
              <w:sz w:val="24"/>
              <w:szCs w:val="24"/>
            </w:rPr>
            <w:t>, MA  019</w:t>
          </w:r>
          <w:r>
            <w:rPr>
              <w:sz w:val="24"/>
              <w:szCs w:val="24"/>
            </w:rPr>
            <w:t>22</w:t>
          </w:r>
        </w:p>
      </w:tc>
      <w:tc>
        <w:tcPr>
          <w:tcW w:w="2017" w:type="dxa"/>
        </w:tcPr>
        <w:p w:rsidR="001650A0" w:rsidRDefault="001650A0">
          <w:pPr>
            <w:pStyle w:val="Header"/>
          </w:pPr>
        </w:p>
      </w:tc>
    </w:tr>
    <w:tr w:rsidR="001650A0">
      <w:tc>
        <w:tcPr>
          <w:tcW w:w="2571" w:type="dxa"/>
          <w:vMerge/>
        </w:tcPr>
        <w:p w:rsidR="001650A0" w:rsidRDefault="001650A0">
          <w:pPr>
            <w:pStyle w:val="Header"/>
          </w:pPr>
        </w:p>
      </w:tc>
      <w:tc>
        <w:tcPr>
          <w:tcW w:w="4449" w:type="dxa"/>
        </w:tcPr>
        <w:p w:rsidR="001650A0" w:rsidRPr="001650A0" w:rsidRDefault="000340D6" w:rsidP="00E60343">
          <w:pPr>
            <w:pStyle w:val="Header"/>
            <w:jc w:val="right"/>
          </w:pPr>
          <w:r>
            <w:t>Phone (978) 465-0862 x 316</w:t>
          </w:r>
        </w:p>
        <w:p w:rsidR="001650A0" w:rsidRPr="00E60343" w:rsidRDefault="00F14269" w:rsidP="00E60343">
          <w:pPr>
            <w:jc w:val="right"/>
            <w:rPr>
              <w:rFonts w:ascii="Times New Roman" w:hAnsi="Times New Roman"/>
              <w:b/>
              <w:sz w:val="48"/>
            </w:rPr>
          </w:pPr>
          <w:r>
            <w:t>Fax (978) 572-1228</w:t>
          </w:r>
        </w:p>
      </w:tc>
      <w:tc>
        <w:tcPr>
          <w:tcW w:w="2295" w:type="dxa"/>
          <w:tcBorders>
            <w:left w:val="nil"/>
          </w:tcBorders>
        </w:tcPr>
        <w:p w:rsidR="001650A0" w:rsidRPr="00CA58CE" w:rsidRDefault="001650A0" w:rsidP="00E60343">
          <w:pPr>
            <w:jc w:val="center"/>
            <w:rPr>
              <w:rFonts w:ascii="Times New Roman" w:hAnsi="Times New Roman"/>
              <w:b/>
            </w:rPr>
          </w:pPr>
        </w:p>
      </w:tc>
      <w:tc>
        <w:tcPr>
          <w:tcW w:w="2017" w:type="dxa"/>
        </w:tcPr>
        <w:p w:rsidR="001650A0" w:rsidRDefault="001650A0" w:rsidP="00E60343"/>
      </w:tc>
    </w:tr>
  </w:tbl>
  <w:p w:rsidR="00043364" w:rsidRDefault="000433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D6"/>
    <w:rsid w:val="0000211B"/>
    <w:rsid w:val="00010F33"/>
    <w:rsid w:val="000173B4"/>
    <w:rsid w:val="000225D4"/>
    <w:rsid w:val="00025FC5"/>
    <w:rsid w:val="00032B07"/>
    <w:rsid w:val="000340D6"/>
    <w:rsid w:val="0003470B"/>
    <w:rsid w:val="000401DF"/>
    <w:rsid w:val="00043364"/>
    <w:rsid w:val="000470BF"/>
    <w:rsid w:val="00050FA3"/>
    <w:rsid w:val="00061855"/>
    <w:rsid w:val="00061DBE"/>
    <w:rsid w:val="00075102"/>
    <w:rsid w:val="0009366E"/>
    <w:rsid w:val="000B516A"/>
    <w:rsid w:val="000C0E50"/>
    <w:rsid w:val="000D5B9B"/>
    <w:rsid w:val="000E4A47"/>
    <w:rsid w:val="00110509"/>
    <w:rsid w:val="00113A15"/>
    <w:rsid w:val="00120111"/>
    <w:rsid w:val="00135F0C"/>
    <w:rsid w:val="001633BC"/>
    <w:rsid w:val="001650A0"/>
    <w:rsid w:val="00170532"/>
    <w:rsid w:val="00176E12"/>
    <w:rsid w:val="0018689B"/>
    <w:rsid w:val="001A0553"/>
    <w:rsid w:val="001A6D67"/>
    <w:rsid w:val="001B622E"/>
    <w:rsid w:val="001E7834"/>
    <w:rsid w:val="001F5645"/>
    <w:rsid w:val="00201D1F"/>
    <w:rsid w:val="00206ED8"/>
    <w:rsid w:val="00212872"/>
    <w:rsid w:val="00212BCF"/>
    <w:rsid w:val="002264B9"/>
    <w:rsid w:val="00237274"/>
    <w:rsid w:val="00240E74"/>
    <w:rsid w:val="00242632"/>
    <w:rsid w:val="00242BF9"/>
    <w:rsid w:val="00243E6A"/>
    <w:rsid w:val="00253CC3"/>
    <w:rsid w:val="00276554"/>
    <w:rsid w:val="00285568"/>
    <w:rsid w:val="002904F3"/>
    <w:rsid w:val="002956C9"/>
    <w:rsid w:val="002E1B0A"/>
    <w:rsid w:val="002F385E"/>
    <w:rsid w:val="00306D7B"/>
    <w:rsid w:val="00311948"/>
    <w:rsid w:val="003462E6"/>
    <w:rsid w:val="00363940"/>
    <w:rsid w:val="003666FC"/>
    <w:rsid w:val="00367C09"/>
    <w:rsid w:val="003A0CBE"/>
    <w:rsid w:val="003A6A84"/>
    <w:rsid w:val="003C3269"/>
    <w:rsid w:val="003F572E"/>
    <w:rsid w:val="003F5F05"/>
    <w:rsid w:val="003F60BD"/>
    <w:rsid w:val="004026EE"/>
    <w:rsid w:val="00407D59"/>
    <w:rsid w:val="00414AFA"/>
    <w:rsid w:val="00446F72"/>
    <w:rsid w:val="0046042C"/>
    <w:rsid w:val="00494DB1"/>
    <w:rsid w:val="004B43BD"/>
    <w:rsid w:val="004B56AD"/>
    <w:rsid w:val="004C7453"/>
    <w:rsid w:val="004D72D9"/>
    <w:rsid w:val="004E531C"/>
    <w:rsid w:val="004F5588"/>
    <w:rsid w:val="004F6A94"/>
    <w:rsid w:val="00517C53"/>
    <w:rsid w:val="00520CE2"/>
    <w:rsid w:val="00555ED6"/>
    <w:rsid w:val="00566E75"/>
    <w:rsid w:val="005B0D96"/>
    <w:rsid w:val="005B6EA8"/>
    <w:rsid w:val="005B7157"/>
    <w:rsid w:val="005D3851"/>
    <w:rsid w:val="005D5E41"/>
    <w:rsid w:val="005F5FC7"/>
    <w:rsid w:val="00600EE8"/>
    <w:rsid w:val="00606C60"/>
    <w:rsid w:val="00615F5C"/>
    <w:rsid w:val="00644F57"/>
    <w:rsid w:val="00685BE5"/>
    <w:rsid w:val="00686B4A"/>
    <w:rsid w:val="006A353F"/>
    <w:rsid w:val="006A6CAF"/>
    <w:rsid w:val="006C4F38"/>
    <w:rsid w:val="006D17A7"/>
    <w:rsid w:val="006F19AB"/>
    <w:rsid w:val="006F42A5"/>
    <w:rsid w:val="0070517F"/>
    <w:rsid w:val="007055BB"/>
    <w:rsid w:val="007227C5"/>
    <w:rsid w:val="00726739"/>
    <w:rsid w:val="00730547"/>
    <w:rsid w:val="00733755"/>
    <w:rsid w:val="00760229"/>
    <w:rsid w:val="007A2DF9"/>
    <w:rsid w:val="007C0DEC"/>
    <w:rsid w:val="00817DD3"/>
    <w:rsid w:val="008332FD"/>
    <w:rsid w:val="0085012C"/>
    <w:rsid w:val="00853E40"/>
    <w:rsid w:val="0087265A"/>
    <w:rsid w:val="008C3649"/>
    <w:rsid w:val="008F5192"/>
    <w:rsid w:val="00926DF3"/>
    <w:rsid w:val="0098259D"/>
    <w:rsid w:val="00984F40"/>
    <w:rsid w:val="009961A6"/>
    <w:rsid w:val="009A2DAF"/>
    <w:rsid w:val="009B2D23"/>
    <w:rsid w:val="009B35E3"/>
    <w:rsid w:val="009B3ECB"/>
    <w:rsid w:val="009C7383"/>
    <w:rsid w:val="009E1EDE"/>
    <w:rsid w:val="00A1467B"/>
    <w:rsid w:val="00A150F9"/>
    <w:rsid w:val="00A3166C"/>
    <w:rsid w:val="00A44DC3"/>
    <w:rsid w:val="00A543CD"/>
    <w:rsid w:val="00A545C1"/>
    <w:rsid w:val="00A56EAC"/>
    <w:rsid w:val="00A623FD"/>
    <w:rsid w:val="00A7033E"/>
    <w:rsid w:val="00A861B9"/>
    <w:rsid w:val="00A870CB"/>
    <w:rsid w:val="00A91C29"/>
    <w:rsid w:val="00A93113"/>
    <w:rsid w:val="00A94D92"/>
    <w:rsid w:val="00AB58A4"/>
    <w:rsid w:val="00AC22A6"/>
    <w:rsid w:val="00AC7C40"/>
    <w:rsid w:val="00AF50DF"/>
    <w:rsid w:val="00AF72FA"/>
    <w:rsid w:val="00B14961"/>
    <w:rsid w:val="00B15FBA"/>
    <w:rsid w:val="00B20662"/>
    <w:rsid w:val="00B20EC0"/>
    <w:rsid w:val="00B23017"/>
    <w:rsid w:val="00B57DFA"/>
    <w:rsid w:val="00B647A3"/>
    <w:rsid w:val="00B73780"/>
    <w:rsid w:val="00B92C90"/>
    <w:rsid w:val="00BA0466"/>
    <w:rsid w:val="00BB19FF"/>
    <w:rsid w:val="00BC0B20"/>
    <w:rsid w:val="00BC2A74"/>
    <w:rsid w:val="00C21B56"/>
    <w:rsid w:val="00C32E13"/>
    <w:rsid w:val="00C60EC3"/>
    <w:rsid w:val="00C705DB"/>
    <w:rsid w:val="00C7264D"/>
    <w:rsid w:val="00C72BD9"/>
    <w:rsid w:val="00C75BE1"/>
    <w:rsid w:val="00C76D23"/>
    <w:rsid w:val="00C92A44"/>
    <w:rsid w:val="00C939C3"/>
    <w:rsid w:val="00C97991"/>
    <w:rsid w:val="00CA58CE"/>
    <w:rsid w:val="00CB1958"/>
    <w:rsid w:val="00CC0B83"/>
    <w:rsid w:val="00CD04AA"/>
    <w:rsid w:val="00CD1290"/>
    <w:rsid w:val="00CE52E3"/>
    <w:rsid w:val="00CE7AF3"/>
    <w:rsid w:val="00D03994"/>
    <w:rsid w:val="00D13770"/>
    <w:rsid w:val="00D31C8A"/>
    <w:rsid w:val="00D356C9"/>
    <w:rsid w:val="00D56BC0"/>
    <w:rsid w:val="00D719A6"/>
    <w:rsid w:val="00D748BF"/>
    <w:rsid w:val="00D856AC"/>
    <w:rsid w:val="00D95351"/>
    <w:rsid w:val="00DB22B1"/>
    <w:rsid w:val="00DB633D"/>
    <w:rsid w:val="00DB70AC"/>
    <w:rsid w:val="00DE0B23"/>
    <w:rsid w:val="00DF2AED"/>
    <w:rsid w:val="00E01104"/>
    <w:rsid w:val="00E368AE"/>
    <w:rsid w:val="00E60343"/>
    <w:rsid w:val="00E62E7F"/>
    <w:rsid w:val="00E8390E"/>
    <w:rsid w:val="00E844A3"/>
    <w:rsid w:val="00EA53C3"/>
    <w:rsid w:val="00EB2267"/>
    <w:rsid w:val="00EB376B"/>
    <w:rsid w:val="00EB6050"/>
    <w:rsid w:val="00EC2895"/>
    <w:rsid w:val="00F14269"/>
    <w:rsid w:val="00F30D6C"/>
    <w:rsid w:val="00F37E4A"/>
    <w:rsid w:val="00F41E1E"/>
    <w:rsid w:val="00F64634"/>
    <w:rsid w:val="00F72849"/>
    <w:rsid w:val="00F74F46"/>
    <w:rsid w:val="00F75E4C"/>
    <w:rsid w:val="00FA5C03"/>
    <w:rsid w:val="00FA648A"/>
    <w:rsid w:val="00FB0F41"/>
    <w:rsid w:val="00FD2549"/>
    <w:rsid w:val="00FE3E38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401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35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33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36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433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364"/>
    <w:rPr>
      <w:rFonts w:ascii="Arial" w:hAnsi="Arial"/>
    </w:rPr>
  </w:style>
  <w:style w:type="table" w:styleId="TableGrid">
    <w:name w:val="Table Grid"/>
    <w:basedOn w:val="TableNormal"/>
    <w:uiPriority w:val="59"/>
    <w:rsid w:val="000433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85012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401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35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33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36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433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364"/>
    <w:rPr>
      <w:rFonts w:ascii="Arial" w:hAnsi="Arial"/>
    </w:rPr>
  </w:style>
  <w:style w:type="table" w:styleId="TableGrid">
    <w:name w:val="Table Grid"/>
    <w:basedOn w:val="TableNormal"/>
    <w:uiPriority w:val="59"/>
    <w:rsid w:val="000433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85012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Rogers</dc:creator>
  <cp:lastModifiedBy>Deborah Rogers</cp:lastModifiedBy>
  <cp:revision>3</cp:revision>
  <cp:lastPrinted>2022-08-15T17:28:00Z</cp:lastPrinted>
  <dcterms:created xsi:type="dcterms:W3CDTF">2022-08-15T17:29:00Z</dcterms:created>
  <dcterms:modified xsi:type="dcterms:W3CDTF">2022-08-22T19:08:00Z</dcterms:modified>
</cp:coreProperties>
</file>